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0C" w:rsidRDefault="003F0762">
      <w:pPr>
        <w:jc w:val="center"/>
        <w:rPr>
          <w:rFonts w:ascii="Coming Soon" w:eastAsia="Coming Soon" w:hAnsi="Coming Soon" w:cs="Coming Soon"/>
          <w:b/>
          <w:sz w:val="68"/>
          <w:szCs w:val="68"/>
        </w:rPr>
      </w:pPr>
      <w:r>
        <w:rPr>
          <w:rFonts w:ascii="Coming Soon" w:eastAsia="Coming Soon" w:hAnsi="Coming Soon" w:cs="Coming Soon"/>
          <w:b/>
          <w:sz w:val="68"/>
          <w:szCs w:val="68"/>
        </w:rPr>
        <w:t>SALE HAS BEEN EXTENDED</w:t>
      </w:r>
      <w:proofErr w:type="gramStart"/>
      <w:r>
        <w:rPr>
          <w:rFonts w:ascii="Coming Soon" w:eastAsia="Coming Soon" w:hAnsi="Coming Soon" w:cs="Coming Soon"/>
          <w:b/>
          <w:sz w:val="68"/>
          <w:szCs w:val="68"/>
        </w:rPr>
        <w:t>!!!</w:t>
      </w:r>
      <w:proofErr w:type="gramEnd"/>
    </w:p>
    <w:p w:rsidR="00D52A0C" w:rsidRDefault="003F0762">
      <w:pPr>
        <w:jc w:val="center"/>
        <w:rPr>
          <w:rFonts w:ascii="Coming Soon" w:eastAsia="Coming Soon" w:hAnsi="Coming Soon" w:cs="Coming Soon"/>
          <w:sz w:val="40"/>
          <w:szCs w:val="40"/>
        </w:rPr>
      </w:pPr>
      <w:r>
        <w:rPr>
          <w:rFonts w:ascii="Coming Soon" w:eastAsia="Coming Soon" w:hAnsi="Coming Soon" w:cs="Coming Soon"/>
          <w:noProof/>
          <w:sz w:val="40"/>
          <w:szCs w:val="40"/>
          <w:lang w:val="en-US"/>
        </w:rPr>
        <w:drawing>
          <wp:inline distT="114300" distB="114300" distL="114300" distR="114300">
            <wp:extent cx="3190875" cy="2066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2A0C" w:rsidRDefault="00D52A0C">
      <w:pPr>
        <w:jc w:val="center"/>
        <w:rPr>
          <w:rFonts w:ascii="Coming Soon" w:eastAsia="Coming Soon" w:hAnsi="Coming Soon" w:cs="Coming Soon"/>
          <w:sz w:val="40"/>
          <w:szCs w:val="40"/>
        </w:rPr>
      </w:pPr>
    </w:p>
    <w:p w:rsidR="00D52A0C" w:rsidRDefault="003F0762">
      <w:pPr>
        <w:rPr>
          <w:rFonts w:ascii="Coming Soon" w:eastAsia="Coming Soon" w:hAnsi="Coming Soon" w:cs="Coming Soon"/>
          <w:sz w:val="42"/>
          <w:szCs w:val="42"/>
        </w:rPr>
      </w:pPr>
      <w:r>
        <w:rPr>
          <w:rFonts w:ascii="Coming Soon" w:eastAsia="Coming Soon" w:hAnsi="Coming Soon" w:cs="Coming Soon"/>
          <w:b/>
          <w:sz w:val="42"/>
          <w:szCs w:val="42"/>
        </w:rPr>
        <w:t xml:space="preserve">WHAT: </w:t>
      </w:r>
      <w:r>
        <w:rPr>
          <w:rFonts w:ascii="Coming Soon" w:eastAsia="Coming Soon" w:hAnsi="Coming Soon" w:cs="Coming Soon"/>
          <w:sz w:val="42"/>
          <w:szCs w:val="42"/>
        </w:rPr>
        <w:t xml:space="preserve">Yearbooks are on sale NOW! </w:t>
      </w:r>
    </w:p>
    <w:p w:rsidR="00D52A0C" w:rsidRDefault="003F0762">
      <w:pPr>
        <w:rPr>
          <w:rFonts w:ascii="Coming Soon" w:eastAsia="Coming Soon" w:hAnsi="Coming Soon" w:cs="Coming Soon"/>
          <w:sz w:val="42"/>
          <w:szCs w:val="42"/>
        </w:rPr>
      </w:pPr>
      <w:r>
        <w:rPr>
          <w:rFonts w:ascii="Coming Soon" w:eastAsia="Coming Soon" w:hAnsi="Coming Soon" w:cs="Coming Soon"/>
          <w:b/>
          <w:sz w:val="42"/>
          <w:szCs w:val="42"/>
        </w:rPr>
        <w:t>WHERE:</w:t>
      </w:r>
      <w:r>
        <w:rPr>
          <w:rFonts w:ascii="Coming Soon" w:eastAsia="Coming Soon" w:hAnsi="Coming Soon" w:cs="Coming Soon"/>
          <w:sz w:val="42"/>
          <w:szCs w:val="42"/>
        </w:rPr>
        <w:t xml:space="preserve"> All sales are to </w:t>
      </w:r>
      <w:proofErr w:type="gramStart"/>
      <w:r>
        <w:rPr>
          <w:rFonts w:ascii="Coming Soon" w:eastAsia="Coming Soon" w:hAnsi="Coming Soon" w:cs="Coming Soon"/>
          <w:sz w:val="42"/>
          <w:szCs w:val="42"/>
        </w:rPr>
        <w:t>be made</w:t>
      </w:r>
      <w:proofErr w:type="gramEnd"/>
      <w:r>
        <w:rPr>
          <w:rFonts w:ascii="Coming Soon" w:eastAsia="Coming Soon" w:hAnsi="Coming Soon" w:cs="Coming Soon"/>
          <w:sz w:val="42"/>
          <w:szCs w:val="42"/>
        </w:rPr>
        <w:t xml:space="preserve"> online at </w:t>
      </w:r>
      <w:bookmarkStart w:id="0" w:name="_GoBack"/>
      <w:r>
        <w:fldChar w:fldCharType="begin"/>
      </w:r>
      <w:r>
        <w:instrText xml:space="preserve"> HYPERLINK "http://www.ybpay.lifetouch.com" \h </w:instrText>
      </w:r>
      <w:r>
        <w:fldChar w:fldCharType="separate"/>
      </w:r>
      <w:r>
        <w:rPr>
          <w:rFonts w:ascii="Coming Soon" w:eastAsia="Coming Soon" w:hAnsi="Coming Soon" w:cs="Coming Soon"/>
          <w:color w:val="1155CC"/>
          <w:sz w:val="42"/>
          <w:szCs w:val="42"/>
          <w:u w:val="single"/>
        </w:rPr>
        <w:t>www.ybpay.lifetouch.com</w:t>
      </w:r>
      <w:r>
        <w:rPr>
          <w:rFonts w:ascii="Coming Soon" w:eastAsia="Coming Soon" w:hAnsi="Coming Soon" w:cs="Coming Soon"/>
          <w:color w:val="1155CC"/>
          <w:sz w:val="42"/>
          <w:szCs w:val="42"/>
          <w:u w:val="single"/>
        </w:rPr>
        <w:fldChar w:fldCharType="end"/>
      </w:r>
      <w:bookmarkEnd w:id="0"/>
      <w:r>
        <w:rPr>
          <w:rFonts w:ascii="Coming Soon" w:eastAsia="Coming Soon" w:hAnsi="Coming Soon" w:cs="Coming Soon"/>
          <w:sz w:val="42"/>
          <w:szCs w:val="42"/>
        </w:rPr>
        <w:t xml:space="preserve"> using ID code 1745621. </w:t>
      </w:r>
    </w:p>
    <w:p w:rsidR="00D52A0C" w:rsidRDefault="003F0762">
      <w:pPr>
        <w:rPr>
          <w:rFonts w:ascii="Coming Soon" w:eastAsia="Coming Soon" w:hAnsi="Coming Soon" w:cs="Coming Soon"/>
          <w:sz w:val="42"/>
          <w:szCs w:val="42"/>
        </w:rPr>
      </w:pPr>
      <w:r>
        <w:rPr>
          <w:rFonts w:ascii="Coming Soon" w:eastAsia="Coming Soon" w:hAnsi="Coming Soon" w:cs="Coming Soon"/>
          <w:sz w:val="42"/>
          <w:szCs w:val="42"/>
        </w:rPr>
        <w:t xml:space="preserve">(Please do not send any orders into school) </w:t>
      </w:r>
    </w:p>
    <w:p w:rsidR="00D52A0C" w:rsidRDefault="003F0762">
      <w:pPr>
        <w:rPr>
          <w:rFonts w:ascii="Coming Soon" w:eastAsia="Coming Soon" w:hAnsi="Coming Soon" w:cs="Coming Soon"/>
          <w:b/>
          <w:sz w:val="78"/>
          <w:szCs w:val="78"/>
        </w:rPr>
      </w:pPr>
      <w:r>
        <w:rPr>
          <w:rFonts w:ascii="Coming Soon" w:eastAsia="Coming Soon" w:hAnsi="Coming Soon" w:cs="Coming Soon"/>
          <w:b/>
          <w:sz w:val="42"/>
          <w:szCs w:val="42"/>
        </w:rPr>
        <w:t>WHEN:</w:t>
      </w:r>
      <w:r>
        <w:rPr>
          <w:rFonts w:ascii="Coming Soon" w:eastAsia="Coming Soon" w:hAnsi="Coming Soon" w:cs="Coming Soon"/>
          <w:sz w:val="42"/>
          <w:szCs w:val="42"/>
        </w:rPr>
        <w:t xml:space="preserve"> Please have all orders submitted online by </w:t>
      </w:r>
      <w:r>
        <w:rPr>
          <w:rFonts w:ascii="Coming Soon" w:eastAsia="Coming Soon" w:hAnsi="Coming Soon" w:cs="Coming Soon"/>
          <w:b/>
          <w:sz w:val="78"/>
          <w:szCs w:val="78"/>
        </w:rPr>
        <w:t xml:space="preserve">Friday, May </w:t>
      </w:r>
      <w:proofErr w:type="gramStart"/>
      <w:r>
        <w:rPr>
          <w:rFonts w:ascii="Coming Soon" w:eastAsia="Coming Soon" w:hAnsi="Coming Soon" w:cs="Coming Soon"/>
          <w:b/>
          <w:sz w:val="78"/>
          <w:szCs w:val="78"/>
        </w:rPr>
        <w:t>7th</w:t>
      </w:r>
      <w:proofErr w:type="gramEnd"/>
      <w:r>
        <w:rPr>
          <w:rFonts w:ascii="Coming Soon" w:eastAsia="Coming Soon" w:hAnsi="Coming Soon" w:cs="Coming Soon"/>
          <w:b/>
          <w:sz w:val="78"/>
          <w:szCs w:val="78"/>
        </w:rPr>
        <w:t>!</w:t>
      </w:r>
    </w:p>
    <w:p w:rsidR="00D52A0C" w:rsidRDefault="00D52A0C">
      <w:pPr>
        <w:rPr>
          <w:rFonts w:ascii="Coming Soon" w:eastAsia="Coming Soon" w:hAnsi="Coming Soon" w:cs="Coming Soon"/>
          <w:sz w:val="36"/>
          <w:szCs w:val="36"/>
        </w:rPr>
      </w:pPr>
    </w:p>
    <w:p w:rsidR="00D52A0C" w:rsidRDefault="003F0762">
      <w:pPr>
        <w:spacing w:before="240" w:after="240"/>
        <w:rPr>
          <w:rFonts w:ascii="Coming Soon" w:eastAsia="Coming Soon" w:hAnsi="Coming Soon" w:cs="Coming Soon"/>
          <w:sz w:val="30"/>
          <w:szCs w:val="30"/>
        </w:rPr>
      </w:pPr>
      <w:r>
        <w:rPr>
          <w:rFonts w:ascii="Coming Soon" w:eastAsia="Coming Soon" w:hAnsi="Coming Soon" w:cs="Coming Soon"/>
          <w:sz w:val="30"/>
          <w:szCs w:val="30"/>
        </w:rPr>
        <w:t xml:space="preserve">*If financial need prevents your child from ordering a yearbook, please contact Principal </w:t>
      </w:r>
      <w:hyperlink r:id="rId5">
        <w:r>
          <w:rPr>
            <w:color w:val="0000EE"/>
            <w:u w:val="single"/>
          </w:rPr>
          <w:t xml:space="preserve">Alex </w:t>
        </w:r>
        <w:proofErr w:type="spellStart"/>
        <w:r>
          <w:rPr>
            <w:color w:val="0000EE"/>
            <w:u w:val="single"/>
          </w:rPr>
          <w:t>Audette</w:t>
        </w:r>
        <w:proofErr w:type="spellEnd"/>
      </w:hyperlink>
      <w:r>
        <w:rPr>
          <w:rFonts w:ascii="Coming Soon" w:eastAsia="Coming Soon" w:hAnsi="Coming Soon" w:cs="Coming Soon"/>
          <w:sz w:val="30"/>
          <w:szCs w:val="30"/>
        </w:rPr>
        <w:t>.</w:t>
      </w:r>
    </w:p>
    <w:p w:rsidR="00D52A0C" w:rsidRDefault="00D52A0C">
      <w:pPr>
        <w:rPr>
          <w:rFonts w:ascii="Coming Soon" w:eastAsia="Coming Soon" w:hAnsi="Coming Soon" w:cs="Coming Soon"/>
          <w:sz w:val="36"/>
          <w:szCs w:val="36"/>
        </w:rPr>
      </w:pPr>
    </w:p>
    <w:p w:rsidR="00D52A0C" w:rsidRDefault="003F0762">
      <w:pPr>
        <w:rPr>
          <w:rFonts w:ascii="Coming Soon" w:eastAsia="Coming Soon" w:hAnsi="Coming Soon" w:cs="Coming Soon"/>
          <w:sz w:val="24"/>
          <w:szCs w:val="24"/>
        </w:rPr>
      </w:pPr>
      <w:r>
        <w:rPr>
          <w:rFonts w:ascii="Coming Soon" w:eastAsia="Coming Soon" w:hAnsi="Coming Soon" w:cs="Coming Soon"/>
          <w:sz w:val="36"/>
          <w:szCs w:val="36"/>
        </w:rPr>
        <w:t xml:space="preserve">Thank you for supporting the Major Edwards Yearbook. It will be </w:t>
      </w:r>
      <w:proofErr w:type="gramStart"/>
      <w:r>
        <w:rPr>
          <w:rFonts w:ascii="Coming Soon" w:eastAsia="Coming Soon" w:hAnsi="Coming Soon" w:cs="Coming Soon"/>
          <w:sz w:val="36"/>
          <w:szCs w:val="36"/>
        </w:rPr>
        <w:t>a</w:t>
      </w:r>
      <w:proofErr w:type="gramEnd"/>
      <w:r>
        <w:rPr>
          <w:rFonts w:ascii="Coming Soon" w:eastAsia="Coming Soon" w:hAnsi="Coming Soon" w:cs="Coming Soon"/>
          <w:sz w:val="36"/>
          <w:szCs w:val="36"/>
        </w:rPr>
        <w:t xml:space="preserve"> great way for students to remember this crazy school year! </w:t>
      </w:r>
    </w:p>
    <w:sectPr w:rsidR="00D52A0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ng Soo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0C"/>
    <w:rsid w:val="003F0762"/>
    <w:rsid w:val="00D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2D012B-C0A9-492B-991C-78C6C53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gu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udette@wbschoo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Letendre, Crystal</dc:creator>
  <cp:lastModifiedBy>Lentendre, Crystal</cp:lastModifiedBy>
  <cp:revision>2</cp:revision>
  <dcterms:created xsi:type="dcterms:W3CDTF">2021-04-15T18:57:00Z</dcterms:created>
  <dcterms:modified xsi:type="dcterms:W3CDTF">2021-04-15T18:57:00Z</dcterms:modified>
</cp:coreProperties>
</file>